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495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5"/>
        <w:gridCol w:w="720"/>
        <w:gridCol w:w="1822"/>
        <w:gridCol w:w="2182"/>
        <w:gridCol w:w="2232"/>
        <w:gridCol w:w="2318"/>
        <w:gridCol w:w="3830"/>
        <w:gridCol w:w="2239"/>
      </w:tblGrid>
      <w:tr w:rsidR="00DA5D86" w:rsidRPr="008E27DB" w:rsidTr="000328FF">
        <w:trPr>
          <w:trHeight w:hRule="exact" w:val="274"/>
        </w:trPr>
        <w:tc>
          <w:tcPr>
            <w:tcW w:w="2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E27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8E27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Default="00DA5D86" w:rsidP="000328FF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Дата</w:t>
            </w:r>
          </w:p>
          <w:p w:rsidR="00841CA2" w:rsidRDefault="00841CA2" w:rsidP="000328FF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план/</w:t>
            </w:r>
          </w:p>
          <w:p w:rsidR="00841CA2" w:rsidRPr="008E27DB" w:rsidRDefault="00841CA2" w:rsidP="000328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факт</w:t>
            </w:r>
          </w:p>
        </w:tc>
        <w:tc>
          <w:tcPr>
            <w:tcW w:w="18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ind w:left="180"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Тема урока </w:t>
            </w: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(страницы </w:t>
            </w:r>
            <w:r w:rsidRPr="008E27DB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учеб-ка, </w:t>
            </w: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тетради)</w:t>
            </w:r>
          </w:p>
        </w:tc>
        <w:tc>
          <w:tcPr>
            <w:tcW w:w="21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ind w:left="389" w:right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Решаемые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проблемы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(цель)</w:t>
            </w:r>
          </w:p>
        </w:tc>
        <w:tc>
          <w:tcPr>
            <w:tcW w:w="106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Default="00DA5D86" w:rsidP="000328FF">
            <w:pPr>
              <w:shd w:val="clear" w:color="auto" w:fill="FFFFFF"/>
              <w:ind w:left="3809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  <w:p w:rsidR="000328FF" w:rsidRDefault="000328FF" w:rsidP="000328FF">
            <w:pPr>
              <w:shd w:val="clear" w:color="auto" w:fill="FFFFFF"/>
              <w:ind w:left="3809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  <w:p w:rsidR="000328FF" w:rsidRDefault="000328FF" w:rsidP="000328FF">
            <w:pPr>
              <w:shd w:val="clear" w:color="auto" w:fill="FFFFFF"/>
              <w:ind w:left="3809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  <w:p w:rsidR="000328FF" w:rsidRDefault="000328FF" w:rsidP="000328FF">
            <w:pPr>
              <w:shd w:val="clear" w:color="auto" w:fill="FFFFFF"/>
              <w:ind w:left="3809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  <w:p w:rsidR="000328FF" w:rsidRPr="008E27DB" w:rsidRDefault="000328FF" w:rsidP="000328FF">
            <w:pPr>
              <w:shd w:val="clear" w:color="auto" w:fill="FFFFFF"/>
              <w:ind w:left="38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D86" w:rsidRPr="008E27DB" w:rsidTr="000328FF">
        <w:trPr>
          <w:trHeight w:hRule="exact" w:val="1008"/>
        </w:trPr>
        <w:tc>
          <w:tcPr>
            <w:tcW w:w="2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D86" w:rsidRPr="008E27DB" w:rsidRDefault="00DA5D86" w:rsidP="000328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D86" w:rsidRPr="008E27DB" w:rsidRDefault="00DA5D86" w:rsidP="000328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D86" w:rsidRPr="008E27DB" w:rsidRDefault="00DA5D86" w:rsidP="000328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ind w:left="5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Понятие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ind w:left="360" w:right="4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Предметные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результаты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ind w:left="1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УУД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ind w:left="353" w:righ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Личностные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результаты</w:t>
            </w:r>
          </w:p>
        </w:tc>
      </w:tr>
      <w:tr w:rsidR="00DA5D86" w:rsidRPr="008E27DB" w:rsidTr="000328FF">
        <w:trPr>
          <w:trHeight w:hRule="exact" w:val="259"/>
        </w:trPr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ind w:left="7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ind w:left="8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ind w:left="9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ind w:left="9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ind w:left="17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    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ind w:left="9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A5D86" w:rsidRPr="008E27DB" w:rsidTr="000328FF">
        <w:trPr>
          <w:trHeight w:val="1825"/>
        </w:trPr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032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.09/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Мелодия.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Для чего нужна мелодия?</w:t>
            </w:r>
          </w:p>
          <w:p w:rsidR="00DA5D86" w:rsidRPr="008E27DB" w:rsidRDefault="00DA5D86" w:rsidP="00032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Цель: познакомить с мелодией композитора Мусоргского.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композитор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</w:t>
            </w:r>
            <w:proofErr w:type="gramStart"/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определять какими чувствами наполнена</w:t>
            </w:r>
            <w:proofErr w:type="gramEnd"/>
            <w:r w:rsidRPr="008E27DB">
              <w:rPr>
                <w:rFonts w:ascii="Times New Roman" w:hAnsi="Times New Roman" w:cs="Times New Roman"/>
                <w:sz w:val="24"/>
                <w:szCs w:val="24"/>
              </w:rPr>
              <w:t xml:space="preserve"> музыка.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Регулятивные: выполнять учебные</w:t>
            </w:r>
          </w:p>
          <w:p w:rsidR="00DA5D86" w:rsidRPr="008E27DB" w:rsidRDefault="00DA5D86" w:rsidP="00032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действия в качестве слушателя.</w:t>
            </w:r>
          </w:p>
          <w:p w:rsidR="00DA5D86" w:rsidRPr="008E27DB" w:rsidRDefault="00DA5D86" w:rsidP="00032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Познавательные: использовать</w:t>
            </w:r>
          </w:p>
          <w:p w:rsidR="00DA5D86" w:rsidRPr="008E27DB" w:rsidRDefault="00DA5D86" w:rsidP="00032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приемы решения задачи. </w:t>
            </w:r>
          </w:p>
          <w:p w:rsidR="00DA5D86" w:rsidRPr="008E27DB" w:rsidRDefault="00DA5D86" w:rsidP="00032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Коммуникативные:</w:t>
            </w:r>
          </w:p>
          <w:p w:rsidR="00DA5D86" w:rsidRPr="008E27DB" w:rsidRDefault="00DA5D86" w:rsidP="00032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</w:t>
            </w:r>
          </w:p>
          <w:p w:rsidR="00DA5D86" w:rsidRPr="008E27DB" w:rsidRDefault="00DA5D86" w:rsidP="00032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оценивать собственное поведение в процессе слушания музыки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 учебной деятельности. Я - слушатель!</w:t>
            </w:r>
          </w:p>
        </w:tc>
      </w:tr>
      <w:tr w:rsidR="00DA5D86" w:rsidRPr="008E27DB" w:rsidTr="000328FF">
        <w:trPr>
          <w:trHeight w:val="2825"/>
        </w:trPr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0328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.09/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27DB" w:rsidRDefault="00DA5D86" w:rsidP="000328FF">
            <w:pPr>
              <w:shd w:val="clear" w:color="auto" w:fill="FFFFFF"/>
              <w:ind w:right="346"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Здравствуй, Родина моя! </w:t>
            </w:r>
            <w:proofErr w:type="spellStart"/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proofErr w:type="spellEnd"/>
          </w:p>
          <w:p w:rsidR="00DA5D86" w:rsidRPr="008E27DB" w:rsidRDefault="00DA5D86" w:rsidP="000328FF">
            <w:pPr>
              <w:shd w:val="clear" w:color="auto" w:fill="FFFFFF"/>
              <w:ind w:right="346"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8E27DB">
              <w:rPr>
                <w:rFonts w:ascii="Times New Roman" w:hAnsi="Times New Roman" w:cs="Times New Roman"/>
                <w:sz w:val="24"/>
                <w:szCs w:val="24"/>
              </w:rPr>
              <w:t xml:space="preserve"> образы родного края.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ind w:right="295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Для чего нужны ноты?</w:t>
            </w:r>
          </w:p>
          <w:p w:rsidR="00DA5D86" w:rsidRPr="008E27DB" w:rsidRDefault="00DA5D86" w:rsidP="000328FF">
            <w:pPr>
              <w:shd w:val="clear" w:color="auto" w:fill="FFFFFF"/>
              <w:ind w:right="295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Цель: Познакомить с сочинениями отечественных композиторов о Родине.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8E27DB" w:rsidP="000328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Мелодия, аккомпа</w:t>
            </w:r>
            <w:r w:rsidR="00DA5D86" w:rsidRPr="008E27DB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="00DA5D86" w:rsidRPr="008E27DB">
              <w:rPr>
                <w:rFonts w:ascii="Times New Roman" w:hAnsi="Times New Roman" w:cs="Times New Roman"/>
                <w:sz w:val="24"/>
                <w:szCs w:val="24"/>
              </w:rPr>
              <w:t>нт, песня, ноты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ind w:right="166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Научатся отличать марши от песни марша.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преобразовывать</w:t>
            </w:r>
          </w:p>
          <w:p w:rsidR="00DA5D86" w:rsidRPr="008E27DB" w:rsidRDefault="00DA5D86" w:rsidP="000328FF">
            <w:pPr>
              <w:shd w:val="clear" w:color="auto" w:fill="FFFFFF"/>
              <w:ind w:right="396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познавательную задачу в</w:t>
            </w: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практическую. 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ориентация в</w:t>
            </w:r>
          </w:p>
          <w:p w:rsidR="00DA5D86" w:rsidRPr="008E27DB" w:rsidRDefault="00DA5D86" w:rsidP="000328FF">
            <w:pPr>
              <w:shd w:val="clear" w:color="auto" w:fill="FFFFFF"/>
              <w:ind w:right="958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способах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решения задачи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:</w:t>
            </w:r>
          </w:p>
          <w:p w:rsidR="00DA5D86" w:rsidRPr="008E27DB" w:rsidRDefault="00DA5D86" w:rsidP="000328FF">
            <w:pPr>
              <w:shd w:val="clear" w:color="auto" w:fill="FFFFFF"/>
              <w:ind w:right="130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договариваются о распределении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функций и ролей в совместной </w:t>
            </w: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.(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в паре, </w:t>
            </w:r>
            <w:r w:rsidRPr="008E27DB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группе).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ind w:right="173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Чувство </w:t>
            </w: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сопричастности и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гордости за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культурное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наследие своего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народа,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уважительное отношение к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культуре других </w:t>
            </w: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народов.</w:t>
            </w:r>
          </w:p>
        </w:tc>
      </w:tr>
      <w:tr w:rsidR="00DA5D86" w:rsidRPr="008E27DB" w:rsidTr="000328FF">
        <w:trPr>
          <w:trHeight w:val="2605"/>
        </w:trPr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0328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C5EE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C5E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ind w:left="29" w:right="216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Гимн России.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ind w:left="29" w:right="94"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Знакомство с государственными символами России.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ind w:left="22" w:right="252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Гимн, композитор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Выучат гимн России.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ind w:lef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: ставить новые</w:t>
            </w:r>
          </w:p>
          <w:p w:rsidR="00DA5D86" w:rsidRPr="008E27DB" w:rsidRDefault="00DA5D86" w:rsidP="000328FF">
            <w:pPr>
              <w:shd w:val="clear" w:color="auto" w:fill="FFFFFF"/>
              <w:ind w:left="14" w:right="101" w:firstLine="7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учебные задачи в сотрудничестве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 учителем. </w:t>
            </w:r>
          </w:p>
          <w:p w:rsidR="00DA5D86" w:rsidRPr="008E27DB" w:rsidRDefault="00DA5D86" w:rsidP="000328FF">
            <w:pPr>
              <w:shd w:val="clear" w:color="auto" w:fill="FFFFFF"/>
              <w:ind w:left="14" w:right="101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: поиск и</w:t>
            </w:r>
          </w:p>
          <w:p w:rsidR="00DA5D86" w:rsidRPr="008E27DB" w:rsidRDefault="00DA5D86" w:rsidP="000328FF">
            <w:pPr>
              <w:shd w:val="clear" w:color="auto" w:fill="FFFFFF"/>
              <w:ind w:left="29" w:right="84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выделение необходимой'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информации.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: ставить</w:t>
            </w:r>
          </w:p>
          <w:p w:rsidR="00DA5D86" w:rsidRPr="008E27DB" w:rsidRDefault="00DA5D86" w:rsidP="000328FF">
            <w:pPr>
              <w:shd w:val="clear" w:color="auto" w:fill="FFFFFF"/>
              <w:ind w:left="29" w:right="965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вопросы и обращаться за помощью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0328FF">
            <w:pPr>
              <w:shd w:val="clear" w:color="auto" w:fill="FFFFFF"/>
              <w:ind w:left="14" w:right="158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Наличие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эмоционального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отношения к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искусству,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эстетических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взглядов на мир в </w:t>
            </w: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 целостности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художественной самобытности и разнообразии</w:t>
            </w:r>
          </w:p>
        </w:tc>
      </w:tr>
    </w:tbl>
    <w:p w:rsidR="00DA5D86" w:rsidRPr="000328FF" w:rsidRDefault="002B560D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  <w:sectPr w:rsidR="00DA5D86" w:rsidRPr="000328FF" w:rsidSect="00DA5D86">
          <w:pgSz w:w="16834" w:h="11909" w:orient="landscape"/>
          <w:pgMar w:top="1260" w:right="598" w:bottom="360" w:left="597" w:header="720" w:footer="720" w:gutter="0"/>
          <w:cols w:space="60"/>
          <w:noEndnote/>
        </w:sect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</w:t>
      </w:r>
      <w:bookmarkStart w:id="0" w:name="_GoBack"/>
      <w:bookmarkEnd w:id="0"/>
      <w:r w:rsidR="000328FF" w:rsidRPr="000328FF">
        <w:rPr>
          <w:rFonts w:ascii="Times New Roman" w:hAnsi="Times New Roman" w:cs="Times New Roman"/>
          <w:b/>
          <w:color w:val="000000"/>
          <w:sz w:val="24"/>
          <w:szCs w:val="24"/>
        </w:rPr>
        <w:t>КАЛЕНДАРНО-ТЕМАТИЧЕСКОЕ ПЛАНИРОВАНИЕ</w:t>
      </w:r>
    </w:p>
    <w:tbl>
      <w:tblPr>
        <w:tblpPr w:leftFromText="180" w:rightFromText="180" w:vertAnchor="page" w:horzAnchor="page" w:tblpX="1102" w:tblpY="1456"/>
        <w:tblW w:w="5365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0"/>
        <w:gridCol w:w="687"/>
        <w:gridCol w:w="3102"/>
        <w:gridCol w:w="1739"/>
        <w:gridCol w:w="1981"/>
        <w:gridCol w:w="1593"/>
        <w:gridCol w:w="3292"/>
        <w:gridCol w:w="2471"/>
      </w:tblGrid>
      <w:tr w:rsidR="00DA5D86" w:rsidRPr="008E27DB" w:rsidTr="00772D88">
        <w:trPr>
          <w:trHeight w:val="3015"/>
        </w:trPr>
        <w:tc>
          <w:tcPr>
            <w:tcW w:w="6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4C4AB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.09/</w:t>
            </w:r>
          </w:p>
        </w:tc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ind w:right="266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 (фортепиано)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ind w:right="72" w:hanging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фортепиано? </w:t>
            </w:r>
          </w:p>
          <w:p w:rsidR="00DA5D86" w:rsidRPr="008E27DB" w:rsidRDefault="00DA5D86" w:rsidP="004C4AB0">
            <w:pPr>
              <w:shd w:val="clear" w:color="auto" w:fill="FFFFFF"/>
              <w:ind w:right="72" w:hanging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Цель: познакомить с пьесами фортепиано.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ind w:right="50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Фортепиано, клавиатура, исполнитель, пианист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ind w:right="158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Научатся слушать пьесы, объяснять значения терминов.</w:t>
            </w:r>
          </w:p>
        </w:tc>
        <w:tc>
          <w:tcPr>
            <w:tcW w:w="104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ind w:right="187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Научатся слушать пьесы, объяснять  значения терминов.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ind w:right="310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Продуктивное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сотрудничество</w:t>
            </w:r>
          </w:p>
          <w:p w:rsidR="00DA5D86" w:rsidRPr="008E27DB" w:rsidRDefault="00DA5D86" w:rsidP="004C4AB0">
            <w:pPr>
              <w:shd w:val="clear" w:color="auto" w:fill="FFFFFF"/>
              <w:ind w:right="310"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(общение, взаимодействие)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со сверстниками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при решении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различных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творческих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музыкальных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задач</w:t>
            </w:r>
          </w:p>
        </w:tc>
      </w:tr>
      <w:tr w:rsidR="00DA5D86" w:rsidRPr="008E27DB" w:rsidTr="00772D88">
        <w:trPr>
          <w:trHeight w:val="2335"/>
        </w:trPr>
        <w:tc>
          <w:tcPr>
            <w:tcW w:w="6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4C4AB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.10/</w:t>
            </w:r>
          </w:p>
        </w:tc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ind w:right="50" w:hanging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Природа и музыка. Прогулка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ind w:right="238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Как звуками фортепиано можно показать простор между небом и землей, облаками и травой?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ind w:right="4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, регистр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ind w:right="187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Научатся  отличать пьесы Мусоргского и Прокофьева</w:t>
            </w:r>
          </w:p>
        </w:tc>
        <w:tc>
          <w:tcPr>
            <w:tcW w:w="104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формулировать</w:t>
            </w:r>
          </w:p>
          <w:p w:rsidR="00DA5D86" w:rsidRPr="008E27DB" w:rsidRDefault="00DA5D86" w:rsidP="004C4AB0">
            <w:pPr>
              <w:shd w:val="clear" w:color="auto" w:fill="FFFFFF"/>
              <w:ind w:right="410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учебную задачу. 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ориентация в</w:t>
            </w:r>
          </w:p>
          <w:p w:rsidR="00DA5D86" w:rsidRPr="008E27DB" w:rsidRDefault="00DA5D86" w:rsidP="004C4AB0">
            <w:pPr>
              <w:shd w:val="clear" w:color="auto" w:fill="FFFFFF"/>
              <w:ind w:right="14" w:hanging="14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разнообразии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решения способов </w:t>
            </w: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задачи </w:t>
            </w:r>
          </w:p>
          <w:p w:rsidR="00DA5D86" w:rsidRPr="008E27DB" w:rsidRDefault="00DA5D86" w:rsidP="004C4AB0">
            <w:pPr>
              <w:shd w:val="clear" w:color="auto" w:fill="FFFFFF"/>
              <w:ind w:right="14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формулировать</w:t>
            </w:r>
          </w:p>
          <w:p w:rsidR="00DA5D86" w:rsidRPr="008E27DB" w:rsidRDefault="00DA5D86" w:rsidP="004C4AB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собственное мнение и позицию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Внутренняя</w:t>
            </w:r>
          </w:p>
          <w:p w:rsidR="00DA5D86" w:rsidRPr="008E27DB" w:rsidRDefault="00DA5D86" w:rsidP="004C4AB0">
            <w:pPr>
              <w:shd w:val="clear" w:color="auto" w:fill="FFFFFF"/>
              <w:ind w:right="4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позиция, </w:t>
            </w: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эмоциональное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развитие и </w:t>
            </w: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сопереживание</w:t>
            </w:r>
          </w:p>
        </w:tc>
      </w:tr>
      <w:tr w:rsidR="00DA5D86" w:rsidRPr="008E27DB" w:rsidTr="00772D88">
        <w:trPr>
          <w:trHeight w:val="2075"/>
        </w:trPr>
        <w:tc>
          <w:tcPr>
            <w:tcW w:w="6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Default="00DA5D86" w:rsidP="004C4AB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772D88" w:rsidRPr="00772D88" w:rsidRDefault="00772D88" w:rsidP="004C4AB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72D88" w:rsidRDefault="00CF6FC8" w:rsidP="004C4AB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.10/</w:t>
            </w:r>
          </w:p>
          <w:p w:rsidR="00DA5D86" w:rsidRPr="008E27DB" w:rsidRDefault="00772D88" w:rsidP="004C4AB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18.10/</w:t>
            </w:r>
          </w:p>
        </w:tc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2B560D" w:rsidRDefault="00DA5D86" w:rsidP="004C4AB0">
            <w:pPr>
              <w:shd w:val="clear" w:color="auto" w:fill="FFFFFF"/>
              <w:ind w:right="497"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Танцы…</w:t>
            </w:r>
            <w:proofErr w:type="gramStart"/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Танцы</w:t>
            </w:r>
            <w:proofErr w:type="gramEnd"/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…Танцы.</w:t>
            </w:r>
          </w:p>
          <w:p w:rsidR="00772D88" w:rsidRPr="00772D88" w:rsidRDefault="00772D88" w:rsidP="004C4AB0">
            <w:pPr>
              <w:shd w:val="clear" w:color="auto" w:fill="FFFFFF"/>
              <w:ind w:right="497" w:hanging="2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Эти разные марши. Звучащие картины.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ind w:right="238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Для чего нужны танцевальные жанры музыки?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ind w:right="4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Танцевальные ритмы, пластика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ind w:right="29"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Научатся представлять танцевальные жанры музыки. Познакомятся с графической записью мелодико-ритмической основы вальсов Чайковского и Прокофьева.</w:t>
            </w:r>
          </w:p>
        </w:tc>
        <w:tc>
          <w:tcPr>
            <w:tcW w:w="104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выполнять учебные</w:t>
            </w:r>
          </w:p>
          <w:p w:rsidR="00DA5D86" w:rsidRPr="008E27DB" w:rsidRDefault="00DA5D86" w:rsidP="004C4AB0">
            <w:pPr>
              <w:shd w:val="clear" w:color="auto" w:fill="FFFFFF"/>
              <w:ind w:right="144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действия в качестве композитора.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:и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спользовать</w:t>
            </w:r>
          </w:p>
          <w:p w:rsidR="00DA5D86" w:rsidRPr="008E27DB" w:rsidRDefault="00DA5D86" w:rsidP="004C4AB0">
            <w:pPr>
              <w:shd w:val="clear" w:color="auto" w:fill="FFFFFF"/>
              <w:ind w:righ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общие приемы решения задачи.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: ставить</w:t>
            </w:r>
          </w:p>
          <w:p w:rsidR="00DA5D86" w:rsidRPr="008E27DB" w:rsidRDefault="00DA5D86" w:rsidP="004C4AB0">
            <w:pPr>
              <w:shd w:val="clear" w:color="auto" w:fill="FFFFFF"/>
              <w:ind w:right="461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вопросы, формулировать свои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затруднения, обращаться за </w:t>
            </w: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помощью.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ind w:right="634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Мотивация 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учебной</w:t>
            </w:r>
            <w:proofErr w:type="gramEnd"/>
          </w:p>
          <w:p w:rsidR="00DA5D86" w:rsidRPr="008E27DB" w:rsidRDefault="00DA5D86" w:rsidP="004C4AB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деятельности</w:t>
            </w:r>
          </w:p>
        </w:tc>
      </w:tr>
      <w:tr w:rsidR="00DA5D86" w:rsidRPr="008E27DB" w:rsidTr="00772D88">
        <w:trPr>
          <w:trHeight w:val="1855"/>
        </w:trPr>
        <w:tc>
          <w:tcPr>
            <w:tcW w:w="6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ind w:left="43" w:right="209"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такое марши?</w:t>
            </w:r>
          </w:p>
          <w:p w:rsidR="00DA5D86" w:rsidRPr="008E27DB" w:rsidRDefault="00DA5D86" w:rsidP="004C4AB0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Цель: познакомить с маршами Чайковского и Прокофьева.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Интонация шага, ритм марша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ind w:left="29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Научатся слушать марши.</w:t>
            </w:r>
          </w:p>
        </w:tc>
        <w:tc>
          <w:tcPr>
            <w:tcW w:w="104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Формулировать и</w:t>
            </w:r>
          </w:p>
          <w:p w:rsidR="00DA5D86" w:rsidRPr="008E27DB" w:rsidRDefault="00DA5D86" w:rsidP="004C4AB0">
            <w:pPr>
              <w:shd w:val="clear" w:color="auto" w:fill="FFFFFF"/>
              <w:ind w:left="29" w:right="490"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удерживать учебную задачу. 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ориентация в</w:t>
            </w:r>
          </w:p>
          <w:p w:rsidR="00DA5D86" w:rsidRPr="008E27DB" w:rsidRDefault="00DA5D86" w:rsidP="004C4AB0">
            <w:pPr>
              <w:shd w:val="clear" w:color="auto" w:fill="FFFFFF"/>
              <w:ind w:left="36" w:right="202" w:firstLine="43"/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разнообразии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решения способов </w:t>
            </w:r>
            <w:r w:rsidRPr="008E27DB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задачи </w:t>
            </w:r>
          </w:p>
          <w:p w:rsidR="00DA5D86" w:rsidRPr="008E27DB" w:rsidRDefault="00DA5D86" w:rsidP="004C4AB0">
            <w:pPr>
              <w:shd w:val="clear" w:color="auto" w:fill="FFFFFF"/>
              <w:ind w:left="36" w:right="202"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: проявлять</w:t>
            </w:r>
          </w:p>
          <w:p w:rsidR="00DA5D86" w:rsidRPr="008E27DB" w:rsidRDefault="00DA5D86" w:rsidP="004C4AB0">
            <w:pPr>
              <w:shd w:val="clear" w:color="auto" w:fill="FFFFFF"/>
              <w:ind w:lef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активность в решении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4C4AB0">
            <w:pPr>
              <w:shd w:val="clear" w:color="auto" w:fill="FFFFFF"/>
              <w:ind w:left="14" w:right="180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Принятие образа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хорошего ученика</w:t>
            </w:r>
          </w:p>
        </w:tc>
      </w:tr>
    </w:tbl>
    <w:p w:rsidR="00DA5D86" w:rsidRPr="008E27DB" w:rsidRDefault="00DA5D86" w:rsidP="008E27DB">
      <w:pPr>
        <w:jc w:val="both"/>
        <w:rPr>
          <w:rFonts w:ascii="Times New Roman" w:hAnsi="Times New Roman" w:cs="Times New Roman"/>
          <w:sz w:val="24"/>
          <w:szCs w:val="24"/>
        </w:rPr>
        <w:sectPr w:rsidR="00DA5D86" w:rsidRPr="008E27DB" w:rsidSect="00772D88">
          <w:pgSz w:w="16840" w:h="11907" w:orient="landscape" w:code="9"/>
          <w:pgMar w:top="1440" w:right="1440" w:bottom="357" w:left="144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0"/>
        <w:gridCol w:w="633"/>
        <w:gridCol w:w="1937"/>
        <w:gridCol w:w="2189"/>
        <w:gridCol w:w="2282"/>
        <w:gridCol w:w="2304"/>
        <w:gridCol w:w="3830"/>
        <w:gridCol w:w="2225"/>
      </w:tblGrid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C5EE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C5E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Расскажи сказку. Колыбельные. Мама.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Для чего нужны колыбельные?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Мелодия, аккомпанемент, вступление, интонация колыбельной, темп, динамика.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9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Выучат колыбельную песню «Спят усталые игрушки».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: использовать</w:t>
            </w:r>
          </w:p>
          <w:p w:rsidR="00DA5D86" w:rsidRPr="008E27DB" w:rsidRDefault="00DA5D86" w:rsidP="008E27DB">
            <w:pPr>
              <w:shd w:val="clear" w:color="auto" w:fill="FFFFFF"/>
              <w:ind w:right="389"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установленные правила в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контроле способа решения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: ориентация 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proofErr w:type="gramEnd"/>
          </w:p>
          <w:p w:rsidR="00DA5D86" w:rsidRPr="008E27DB" w:rsidRDefault="00DA5D86" w:rsidP="008E27DB">
            <w:pPr>
              <w:shd w:val="clear" w:color="auto" w:fill="FFFFFF"/>
              <w:ind w:left="14" w:right="86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разнообразных 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способах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решения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: обращаться за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помощью, формулировать собственные затруднения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Наличие</w:t>
            </w:r>
          </w:p>
          <w:p w:rsidR="00DA5D86" w:rsidRPr="008E27DB" w:rsidRDefault="00DA5D86" w:rsidP="008E27DB">
            <w:pPr>
              <w:shd w:val="clear" w:color="auto" w:fill="FFFFFF"/>
              <w:ind w:right="3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эмоционального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отношения к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искусству</w:t>
            </w: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.11/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Обобщающий урок 1 четверти.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Как звучит музыка? Какими интонациями насыщена музыкальная ткань сочинения?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Музыка, композитор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9" w:firstLine="7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Исполнят изученные песни.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выполнять учебные</w:t>
            </w:r>
          </w:p>
          <w:p w:rsidR="00DA5D86" w:rsidRPr="008E27DB" w:rsidRDefault="00DA5D86" w:rsidP="008E27DB">
            <w:pPr>
              <w:shd w:val="clear" w:color="auto" w:fill="FFFFFF"/>
              <w:ind w:right="144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действия в качестве композитора.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:и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спользовать</w:t>
            </w:r>
          </w:p>
          <w:p w:rsidR="00DA5D86" w:rsidRPr="008E27DB" w:rsidRDefault="00DA5D86" w:rsidP="008E27DB">
            <w:pPr>
              <w:shd w:val="clear" w:color="auto" w:fill="FFFFFF"/>
              <w:ind w:righ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общие приемы решения задачи.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: ставить</w:t>
            </w:r>
          </w:p>
          <w:p w:rsidR="00DA5D86" w:rsidRPr="008E27DB" w:rsidRDefault="00DA5D86" w:rsidP="008E27DB">
            <w:pPr>
              <w:shd w:val="clear" w:color="auto" w:fill="FFFFFF"/>
              <w:ind w:right="461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вопросы, формулировать свои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затруднения, обращаться за </w:t>
            </w: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помощью.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634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Мотивация 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учебной</w:t>
            </w:r>
            <w:proofErr w:type="gramEnd"/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деятельности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.11/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Великий колокольный звон. Звучащие картины.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такое колокол?</w:t>
            </w:r>
          </w:p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Цель: познакомить 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звучанием колоколов, для чего они нужны.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Голоса-тембры колоколов, музыкальный пейзаж.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9" w:firstLine="7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Научатся различать звон колоколов. 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выполнять учебные</w:t>
            </w:r>
          </w:p>
          <w:p w:rsidR="00DA5D86" w:rsidRPr="008E27DB" w:rsidRDefault="00DA5D86" w:rsidP="008E27DB">
            <w:pPr>
              <w:shd w:val="clear" w:color="auto" w:fill="FFFFFF"/>
              <w:ind w:right="144" w:hanging="14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действия </w:t>
            </w:r>
          </w:p>
          <w:p w:rsidR="00DA5D86" w:rsidRPr="008E27DB" w:rsidRDefault="00DA5D86" w:rsidP="008E27DB">
            <w:pPr>
              <w:shd w:val="clear" w:color="auto" w:fill="FFFFFF"/>
              <w:ind w:right="144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:и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спользовать</w:t>
            </w:r>
          </w:p>
          <w:p w:rsidR="00DA5D86" w:rsidRPr="008E27DB" w:rsidRDefault="00DA5D86" w:rsidP="008E27DB">
            <w:pPr>
              <w:shd w:val="clear" w:color="auto" w:fill="FFFFFF"/>
              <w:ind w:righ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общие приемы решения задачи.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: ставить</w:t>
            </w:r>
          </w:p>
          <w:p w:rsidR="00DA5D86" w:rsidRPr="008E27DB" w:rsidRDefault="00DA5D86" w:rsidP="008E27DB">
            <w:pPr>
              <w:shd w:val="clear" w:color="auto" w:fill="FFFFFF"/>
              <w:ind w:right="461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вопросы, формулировать свои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затруднения, обращаться за </w:t>
            </w: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помощью.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634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Мотивация 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учебной</w:t>
            </w:r>
            <w:proofErr w:type="gramEnd"/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деятельности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236E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Русские народные инструменты. 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Для чего нужны народные инструменты? Что такое музыкальный фольклор? </w:t>
            </w:r>
          </w:p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Цель: познакомить с народными инструментами.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Бубен, балалайка, гармонь, гусли, </w:t>
            </w:r>
            <w:proofErr w:type="spell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трещетка</w:t>
            </w:r>
            <w:proofErr w:type="spell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, рожок, свирель, флейта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9" w:firstLine="7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Научатся различать русские народные инструменты.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выполнять учебные</w:t>
            </w:r>
          </w:p>
          <w:p w:rsidR="00DA5D86" w:rsidRPr="008E27DB" w:rsidRDefault="00DA5D86" w:rsidP="008E27DB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действия в качестве слушателя и исполнителя. </w:t>
            </w:r>
          </w:p>
          <w:p w:rsidR="00DA5D86" w:rsidRPr="008E27DB" w:rsidRDefault="00DA5D86" w:rsidP="008E27DB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: поиск и</w:t>
            </w:r>
          </w:p>
          <w:p w:rsidR="00DA5D86" w:rsidRPr="008E27DB" w:rsidRDefault="00DA5D86" w:rsidP="008E27DB">
            <w:pPr>
              <w:shd w:val="clear" w:color="auto" w:fill="FFFFFF"/>
              <w:ind w:left="22" w:right="103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выделение необходимой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информации.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: уметь</w:t>
            </w:r>
          </w:p>
          <w:p w:rsidR="00DA5D86" w:rsidRPr="008E27DB" w:rsidRDefault="00DA5D86" w:rsidP="008E27DB">
            <w:pPr>
              <w:shd w:val="clear" w:color="auto" w:fill="FFFFFF"/>
              <w:ind w:left="22" w:right="59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участвовать в хоровом пении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(Работа в группе)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Наличие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эмоционального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отношения к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искусству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.11/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Святые земли русской. Князь Александр Невский, Сергий Радонежский.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Кто 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такие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Александр Невский, Сергий Радонежский.</w:t>
            </w:r>
          </w:p>
          <w:p w:rsidR="00DA5D86" w:rsidRPr="008E27DB" w:rsidRDefault="00DA5D86" w:rsidP="008E27DB">
            <w:pPr>
              <w:shd w:val="clear" w:color="auto" w:fill="FFFFFF"/>
              <w:ind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Цель: познакомить со знаменитыми людьми России.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Кантата, хор, народные песнопения.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9" w:firstLine="7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Научатся слушать  мелодии Прокофьева 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выполнять учебные</w:t>
            </w:r>
          </w:p>
          <w:p w:rsidR="00DA5D86" w:rsidRPr="008E27DB" w:rsidRDefault="00DA5D86" w:rsidP="008E27DB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действия в качестве слушателя и исполнителя. </w:t>
            </w:r>
          </w:p>
          <w:p w:rsidR="00DA5D86" w:rsidRPr="008E27DB" w:rsidRDefault="00DA5D86" w:rsidP="008E27DB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: поиск и</w:t>
            </w:r>
          </w:p>
          <w:p w:rsidR="00DA5D86" w:rsidRPr="008E27DB" w:rsidRDefault="00DA5D86" w:rsidP="008E27DB">
            <w:pPr>
              <w:shd w:val="clear" w:color="auto" w:fill="FFFFFF"/>
              <w:ind w:left="22" w:right="103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выделение необходимой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информации.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: уметь</w:t>
            </w:r>
          </w:p>
          <w:p w:rsidR="00DA5D86" w:rsidRPr="008E27DB" w:rsidRDefault="00DA5D86" w:rsidP="008E27DB">
            <w:pPr>
              <w:shd w:val="clear" w:color="auto" w:fill="FFFFFF"/>
              <w:ind w:left="22" w:right="59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участвовать в хоровом пении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(Работа в группе)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Наличие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эмоционального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отношения к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искусству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.12/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Молитва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Что такое молитва?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br/>
              <w:t>Цель: познакомить с жанром молитвы.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Мелодия, композитор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9" w:firstLine="7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Познакомятся с пьесой Чайковского «Утренняя молитва», «В церкви». 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выполнять учебные</w:t>
            </w:r>
          </w:p>
          <w:p w:rsidR="00DA5D86" w:rsidRPr="008E27DB" w:rsidRDefault="00DA5D86" w:rsidP="008E27DB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действия в качестве слушателя и исполнителя. </w:t>
            </w:r>
          </w:p>
          <w:p w:rsidR="00DA5D86" w:rsidRPr="008E27DB" w:rsidRDefault="00DA5D86" w:rsidP="008E27DB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: поиск и</w:t>
            </w:r>
          </w:p>
          <w:p w:rsidR="00DA5D86" w:rsidRPr="008E27DB" w:rsidRDefault="00DA5D86" w:rsidP="008E27DB">
            <w:pPr>
              <w:shd w:val="clear" w:color="auto" w:fill="FFFFFF"/>
              <w:ind w:left="22" w:right="103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выделение необходимой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информации.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: уметь</w:t>
            </w:r>
          </w:p>
          <w:p w:rsidR="00DA5D86" w:rsidRPr="008E27DB" w:rsidRDefault="00DA5D86" w:rsidP="008E27DB">
            <w:pPr>
              <w:shd w:val="clear" w:color="auto" w:fill="FFFFFF"/>
              <w:ind w:left="22" w:right="59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участвовать в хоровом пении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(Работа в группе)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Наличие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эмоционального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отношения к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искусству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.12/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 Рождеством Христовым!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мы называем Рождеством?</w:t>
            </w:r>
          </w:p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Цель: Познакомить с преданием о рожден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ии Ии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суса Христа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Песнопения, рождество Христово, Иисус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9" w:firstLine="7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Научатся прослушивать балет-сказку Чайковского «Щелкунчик». Выучат песню «Рождественская песенка»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выполнять учебные</w:t>
            </w:r>
          </w:p>
          <w:p w:rsidR="00DA5D86" w:rsidRPr="008E27DB" w:rsidRDefault="00DA5D86" w:rsidP="008E27DB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действия в качестве слушателя и исполнителя. </w:t>
            </w:r>
          </w:p>
          <w:p w:rsidR="00DA5D86" w:rsidRPr="008E27DB" w:rsidRDefault="00DA5D86" w:rsidP="008E27DB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: поиск и</w:t>
            </w:r>
          </w:p>
          <w:p w:rsidR="00DA5D86" w:rsidRPr="008E27DB" w:rsidRDefault="00DA5D86" w:rsidP="008E27DB">
            <w:pPr>
              <w:shd w:val="clear" w:color="auto" w:fill="FFFFFF"/>
              <w:ind w:left="22" w:right="103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выделение необходимой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информации.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: уметь</w:t>
            </w:r>
          </w:p>
          <w:p w:rsidR="00DA5D86" w:rsidRPr="008E27DB" w:rsidRDefault="00DA5D86" w:rsidP="008E27DB">
            <w:pPr>
              <w:shd w:val="clear" w:color="auto" w:fill="FFFFFF"/>
              <w:ind w:left="22" w:right="59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участвовать в хоровом пении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(Работа в группе)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Наличие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эмоционального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отношения к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искусству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.12/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Музыка на Новогоднем празднике.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такое Новый год?</w:t>
            </w:r>
          </w:p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Цель: познакомить с традициями на новый год.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Мелодия, композитор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9" w:firstLine="7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Выучат новогодние песни.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выполнять учебные</w:t>
            </w:r>
          </w:p>
          <w:p w:rsidR="00DA5D86" w:rsidRPr="008E27DB" w:rsidRDefault="00DA5D86" w:rsidP="008E27DB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действия в качестве слушателя и исполнителя. </w:t>
            </w:r>
          </w:p>
          <w:p w:rsidR="00DA5D86" w:rsidRPr="008E27DB" w:rsidRDefault="00DA5D86" w:rsidP="008E27DB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: поиск и</w:t>
            </w:r>
          </w:p>
          <w:p w:rsidR="00DA5D86" w:rsidRPr="008E27DB" w:rsidRDefault="00DA5D86" w:rsidP="008E27DB">
            <w:pPr>
              <w:shd w:val="clear" w:color="auto" w:fill="FFFFFF"/>
              <w:ind w:left="22" w:right="103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выделение необходимой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информации.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: уметь</w:t>
            </w:r>
          </w:p>
          <w:p w:rsidR="00DA5D86" w:rsidRPr="008E27DB" w:rsidRDefault="00DA5D86" w:rsidP="008E27DB">
            <w:pPr>
              <w:shd w:val="clear" w:color="auto" w:fill="FFFFFF"/>
              <w:ind w:left="22" w:right="59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участвовать в хоровом пении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lastRenderedPageBreak/>
              <w:t>(Работа в группе)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lastRenderedPageBreak/>
              <w:t xml:space="preserve">Наличие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эмоционального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отношения к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искусству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16 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.12/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Обобщающий урок за 2 четверть.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Вспомнить 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песни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изученные за 2 четверть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Композитор, мелодия, хор, народные инструменты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9" w:firstLine="7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Научатся разыгрывать народные песни и сказки.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выполнять учебные</w:t>
            </w:r>
          </w:p>
          <w:p w:rsidR="00DA5D86" w:rsidRPr="008E27DB" w:rsidRDefault="00DA5D86" w:rsidP="008E27DB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действия в качестве слушателя </w:t>
            </w:r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Познавательные</w:t>
            </w:r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: поиск и</w:t>
            </w:r>
          </w:p>
          <w:p w:rsidR="00DA5D86" w:rsidRPr="008E27DB" w:rsidRDefault="00DA5D86" w:rsidP="008E27DB">
            <w:pPr>
              <w:shd w:val="clear" w:color="auto" w:fill="FFFFFF"/>
              <w:ind w:left="22" w:right="103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выделение необходимой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информации.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: уметь</w:t>
            </w:r>
          </w:p>
          <w:p w:rsidR="00DA5D86" w:rsidRPr="008E27DB" w:rsidRDefault="00DA5D86" w:rsidP="008E27DB">
            <w:pPr>
              <w:shd w:val="clear" w:color="auto" w:fill="FFFFFF"/>
              <w:ind w:left="22" w:right="59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участвовать в хоровом пении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(Работа в группе)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Наличие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эмоционального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отношения к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искусству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.01/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Плясовые наигрыши. Разыграй песню.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такое наигрыши?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Пляска, наигрыши, вариация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9" w:firstLine="7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Научатся определять плясовые наигрыши, тембр музыкальных инструментов оркестра русских народных инструментов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выполнять учебные</w:t>
            </w:r>
          </w:p>
          <w:p w:rsidR="00DA5D86" w:rsidRPr="008E27DB" w:rsidRDefault="00DA5D86" w:rsidP="008E27DB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действия в качестве слушателя и исполнителя. </w:t>
            </w:r>
          </w:p>
          <w:p w:rsidR="00DA5D86" w:rsidRPr="008E27DB" w:rsidRDefault="00DA5D86" w:rsidP="008E27DB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: поиск и</w:t>
            </w:r>
          </w:p>
          <w:p w:rsidR="00DA5D86" w:rsidRPr="008E27DB" w:rsidRDefault="00DA5D86" w:rsidP="008E27DB">
            <w:pPr>
              <w:shd w:val="clear" w:color="auto" w:fill="FFFFFF"/>
              <w:ind w:left="22" w:right="103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выделение необходимой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информации.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: уметь</w:t>
            </w:r>
          </w:p>
          <w:p w:rsidR="00DA5D86" w:rsidRPr="008E27DB" w:rsidRDefault="00DA5D86" w:rsidP="008E27DB">
            <w:pPr>
              <w:shd w:val="clear" w:color="auto" w:fill="FFFFFF"/>
              <w:ind w:left="22" w:right="59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участвовать в хоровом пении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(Работа в группе)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Наличие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эмоционального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отношения к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искусству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.01/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в народном стиле. Сочини песенку.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такое музыкальный фольклор?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Хоровод, русские народные песни, напев, наигрыш, регистр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Научатся сравнивать мелодию народной плясовой «Камаринская» с одноименной пьесой из «Детского альбома» Чайковского.</w:t>
            </w:r>
            <w:proofErr w:type="gramEnd"/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: преобразовывать практическую задачу в познавательную.</w:t>
            </w: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: ставить и формулировать проблему</w:t>
            </w: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: строить монологическое высказывание, учитывать настроение других людей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Развитие эмоционально-открытого, позитивно-уважительного отношения к таким вечным проблемам  жизни и искусства, как </w:t>
            </w: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lastRenderedPageBreak/>
              <w:t>материнство, любовь, добро, счастье, дружба.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.01/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Проводы зимы. Встреча весны… Вороний праздник.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такое Масленица?</w:t>
            </w:r>
          </w:p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Цель: познакомить с праздниками русского народа.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Масленица, песенка-</w:t>
            </w:r>
            <w:proofErr w:type="spell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закличка</w:t>
            </w:r>
            <w:proofErr w:type="spell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, выразительность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Разучат масленичные песенки «А мы масленицу </w:t>
            </w:r>
            <w:proofErr w:type="spellStart"/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дожидаем</w:t>
            </w:r>
            <w:proofErr w:type="spellEnd"/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», «Едет масленица дорогая»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Регулятивные: выполнять учебные действия в качестве слушателя и исполнителя.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Познавательные: осуществлять поиск необходимой информации.</w:t>
            </w:r>
            <w:proofErr w:type="gramEnd"/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 xml:space="preserve">Коммуникативные: ставить вопросы; обращаться за помощью, слушать собеседника  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Развитие эмоционального восприятия произведений искусства, определение основного настроения и характера музыкального произведения.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музыкальный театр. Опера.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такое опера?</w:t>
            </w:r>
          </w:p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Цель: познакомить с оперой «Волк и семеро козлят».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Опера, хор, солисты, инструментальное сопровождение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Научатся инсценировать импровизацию русской народной сказки «Теремок»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Регулятивные: использовать речь для регуляции своего действия.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Познавательные: ориентироваться в разнообразии способов решения задач.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Коммуникативные: аргументировать свою позицию и координировать ее с позициями партнеров  при выработке общего решения.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Наличие эмоционального отношения к произведениям музыки, литературы, живописи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.02/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такое балет?</w:t>
            </w:r>
          </w:p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Цель: путешествие в музыкальный театр.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Балет, балерина, танцор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Научатся сопоставлять основу содержания балета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.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Разучат песню «Сказки гуляют по свету».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Регулятивные: использовать речь для регуляции своего действия.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Познавательные: ориентироваться в разнообразии способов решения задач.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 xml:space="preserve">Коммуникативные: аргументировать свою позицию и координировать ее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lastRenderedPageBreak/>
              <w:t>с позициями партнеров в сотрудничестве при выработке общего решения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lastRenderedPageBreak/>
              <w:t xml:space="preserve">Внутренняя позиция, эмоциональная отзывчивость, сопереживание, уважение к чувствам и </w:t>
            </w: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lastRenderedPageBreak/>
              <w:t>настроениям другого человека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.02/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 оперы и балета. Волшебная палочка дирижера.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Для чего нужна палочка дирижеру?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Симфонический оркестр, дирижер, дирижерская  жесты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Научатся  определять образный строй музыки. Принадлежность к песенной, танцевальной или маршевой сферам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: преобразовывать практическую задачу в познавательную.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Познавательные: ориентироваться в разнообразии способов решения задач.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Коммуникативные: задавать вопросы; строить понятные для партнера высказывания.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Развитие эмоционального восприятия произведений искусства, интереса к 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отдельным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музыкально-практической деятельности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.02/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 «Руслан и Людмила». Сцены из оперы.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Почему поэт назвал стихотворенье «песнью».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Первое действие, солист, хор, увертюра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Заинтересуются восприятием музыки, вокализацией основных тем. Выучат заключительную часть оперы «Славься великим богам!»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Регулятивные: выбирать действия в соответствии с поставленной задачей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Познавательные: выбирать наиболее эффективные способы решения задач.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Коммуникативные: договариваться о распределении функций и ролей в совместной деятельности.</w:t>
            </w:r>
            <w:proofErr w:type="gramEnd"/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Развитие мотивов музыкально-учебной деятельности и реализация творческого потенциала в процессе коллективного </w:t>
            </w:r>
            <w:proofErr w:type="spellStart"/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музицирования</w:t>
            </w:r>
            <w:proofErr w:type="spellEnd"/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.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Увертюра. Финал.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такое увертюра? Почему Глинка использовал первоначальную тему «Увертюры».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Увертюра, контраст, композитор, финал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Узнают что увертюра это вступление к опере.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Регулятивные: применять установленные правила.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Познавательные: самостоятельно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Выделять и формулировать познавательную цель.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 xml:space="preserve">Коммуникативные: разрешать конфликты на основе учета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lastRenderedPageBreak/>
              <w:t>интересов и позиций всех участников.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lastRenderedPageBreak/>
              <w:t xml:space="preserve">Продуктивное сотрудничество, общение, взаимодействие со сверстниками при решении различных </w:t>
            </w: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lastRenderedPageBreak/>
              <w:t>творческих, музыкальных задач.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.03/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</w:t>
            </w:r>
            <w:proofErr w:type="spellEnd"/>
          </w:p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кая сказка. С.Прокофьев «Петя и волк».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такое симфонический оркестр?</w:t>
            </w:r>
          </w:p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Цель: познакомить с симфонической сказкой Прокофьева «Петя и волк». 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Сюжет, тема, тембр, инструменты симфонического оркестра.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Научатся слушать симфоническую сказку.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: формулировать и удерживать учебную задачу.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Познавательные: ставить и формулировать проблемы.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Коммуникативные: ставить вопросы, формулировать свои затруднения.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Продуктивное сотрудничество, общение, взаимодействие со сверстниками при решении различных творческих, музыкальных задач.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.03/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 за 3 четверть.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Вспомнить изученные  темы за 2 четверть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Опера, балет, симфонический оркестр,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Умеют узнать знакомые произведения.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: составлять план и последовательность действий.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Познавательные: ставить и формулировать проблемы.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Коммуникативные: проявлять активность во взаимодействии, вести диалог, слушать собеседника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Развитие эмоционального восприятия произведений искусства. Оценка результатов собственной музыкально-исполнительской деятельности.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.04/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Картинки с выставки. Музыкальное впечатление.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Выразительность и изобразительность в музыке.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Сюита, выразительность, изобразительность,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Познакомятся с пьесами из цикла «Картинки с выставки» Мусоргского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Регулятивные: предвосхищать результат, осуществлять первоначальный контроль своего участия в музыкальной деятельности.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Познавательные: контролировать и оценивать процесс и результат деятельности.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Коммуникативные: договариваться о распределении функций и ролей в совместной деятельности.</w:t>
            </w:r>
            <w:proofErr w:type="gramEnd"/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Развитие эмоционального восприятия произведений искусства. Оценка результатов собственной музыкально-исполнительской деятельности 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.04/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Звучит нестареющий Моцарт.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Знакомство с творчеством великого австрийского композитора Моцарта.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Опера, симфония, рондо.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Познакомятся с творчеством Моцарта, пьесой «Картинки с выставки».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Регулятивные: ставить новые учебные задачи в сотрудничестве с учителем.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Познавательные: ориентироваться в разнообразии способов решения задач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 xml:space="preserve">: обращаться за помощью, принимать участие в групповом </w:t>
            </w:r>
            <w:proofErr w:type="spell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музицировании</w:t>
            </w:r>
            <w:proofErr w:type="spell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.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Развитие мотивов музыкально-учебной деятельности и реализация творческого потенциала в процессе коллективного </w:t>
            </w:r>
            <w:proofErr w:type="spellStart"/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музицирования</w:t>
            </w:r>
            <w:proofErr w:type="spellEnd"/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.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.04/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Симфония № 40. Увертюра.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Какие чувства передает композитор в своей музыке?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Дирижер, симфония, симфоническая партитура, контраст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Научатся сравнивать звучание фрагментов двух увертюр – русского композитора Глинки из оперы «Руслан и Людмила» и зарубежного композитора Моцарта из оперы «Свадьба Фигаро»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Регулятивные: моделировать, выделять, обобщенно фиксировать группы существенных признаков объектов с целью решения конкретных задач.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: выделять и формулировать познавательную цель.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Коммуникативные: задавать вопросы, формулировать свои затруднения.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Развитие эмоционального восприятия произведений искусства, интереса к отдельным видам музыкально-практической деятельности.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.04/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Волшебный цветик-</w:t>
            </w:r>
            <w:proofErr w:type="spellStart"/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Музыкальные инструменты (орган). И все это Бах.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такое орган?</w:t>
            </w:r>
          </w:p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такое музыкальный цветок?</w:t>
            </w:r>
          </w:p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Цель: познакомить с музыкальным цветком.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Орган, менуэт, оркестр, музыкальный цветок.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Познакомятся с творчеством Баха. Разучат песню «За рекою старой дом».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Регулятивные: выбирать действия в соответствии с поставленными задачами.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: самостоятельно выделять и формулировать познавательную цель.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Коммуникативные: координировать и принимать различные позиции во взаимодействии.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Эмоциональное отношение к искусству.  Восприятие музыкального произведения, определение основного настроения и характера.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742791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.05/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в движении. Попутная песня. Музыка учит людей понимать друг друга.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Как музыка учит понимать друг друга?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Выразительность, изобразительность, темп, контраст, скороговорки, танец, песня, марш.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Разучат мелодии пьес Свиридова «Весна» И «Осень».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Регулятивные: использовать общие приемы решения задач.</w:t>
            </w: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: ставить и формулировать проблему. Ориентироваться в информационном материале учебника.</w:t>
            </w: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Коммуникативные: задавать вопросы, формулировать собственное мнение.</w:t>
            </w: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Развитие духовно-нравственных и этических чувств, эмоциональной отзывчивости, продуктивное сотрудничество со сверстниками при решении музыкальных и творческих задач.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742791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.05/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Два лада. Легенда. Природа и музыка. Печаль моя светла.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такое легенда? Как связана природа и музыка? Цель: познакомить с музыкальной речью как способ общения между людьми, ее эмоциональное воздействие на слушателей.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Лад, рисунок, цвет, мелодия, мажор, минор, тембр, краска.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Научатся различать веселые и грустные песни.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Регулятивные: применять установленные правила в планировании способа решения.</w:t>
            </w: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Познавательные: ориентироваться в разнообразии способов решения задач.</w:t>
            </w: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Коммуникативные: обращаться за помощью, формулировать свои затруднения.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Развитие чувства сопереживания героям музыкальных произведений. Уважение к чувствам и настроениям другого человека.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742791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.05/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композитора (П.Чайковский, С.Прокофьев).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Познакомить с творчеством Чайковского и Прокофьева. О каких явлениях жизни рассказывает слушателям музыка Прокофьева и Чайковского.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Консерватория, конкурс, концерт, стиль, музыкальная речь.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Научатся сравнивать пьесы циклов по общим тематическим линиям: природа и человек в музыке, мир детских игр и увлечений.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Регулятивные: ставить новые учебные задачи в сотрудничестве с учителем.</w:t>
            </w: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Познавательные: формулировать цель, оценивать процесс и результат деятельности.</w:t>
            </w: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Коммуникативные: разрешать конфликты на основе учета интересов и позиций всех участников.</w:t>
            </w: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Эмоциональная отзывчивость на яркое, праздничное представление. Понимание роли музыки в собственной жизни.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Могут ли иссякнуть мелодии? </w:t>
            </w:r>
            <w:r w:rsidR="0082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</w:t>
            </w: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урок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Могут ли иссякнуть мелодии? Общие представления о музыкальной жизни страны.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Научатся составлять афиши и программы концерта.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Регулятивные: вносить необходимые дополнения и изменения в план.</w:t>
            </w: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: самостоятельно выделять и формулировать познавательную цель.</w:t>
            </w: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Коммуникативные: ставить вопросы, предлагать помощь и договариваться о распределении функций и ролей в совместной деятельности.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Наличие эмоционального отношения к искусству, развитие ассоциативно-образного мышления. Оценка результатов собственной музыкально-исполнительской деятельности.</w:t>
            </w:r>
          </w:p>
        </w:tc>
      </w:tr>
    </w:tbl>
    <w:p w:rsidR="00DA5D86" w:rsidRPr="008E27DB" w:rsidRDefault="00DA5D86" w:rsidP="008E27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7F41" w:rsidRPr="008E27DB" w:rsidRDefault="00167F41" w:rsidP="008E27D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67F41" w:rsidRPr="008E27DB" w:rsidSect="00176B8F">
      <w:pgSz w:w="16834" w:h="11909" w:orient="landscape"/>
      <w:pgMar w:top="1440" w:right="537" w:bottom="720" w:left="536" w:header="720" w:footer="720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A5D86"/>
    <w:rsid w:val="000328FF"/>
    <w:rsid w:val="00167F41"/>
    <w:rsid w:val="00176B8F"/>
    <w:rsid w:val="002A0A68"/>
    <w:rsid w:val="002B560D"/>
    <w:rsid w:val="0042163A"/>
    <w:rsid w:val="004C4AB0"/>
    <w:rsid w:val="004C5EED"/>
    <w:rsid w:val="004C6D3A"/>
    <w:rsid w:val="00742791"/>
    <w:rsid w:val="00772D88"/>
    <w:rsid w:val="008236E4"/>
    <w:rsid w:val="00841CA2"/>
    <w:rsid w:val="008E27DB"/>
    <w:rsid w:val="008F2A29"/>
    <w:rsid w:val="00CA0109"/>
    <w:rsid w:val="00CF6FC8"/>
    <w:rsid w:val="00DA5D86"/>
    <w:rsid w:val="00E17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D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CB885-2E22-462F-990B-BBC424403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12</Pages>
  <Words>2712</Words>
  <Characters>15463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2017-09-06T07:34:00Z</cp:lastPrinted>
  <dcterms:created xsi:type="dcterms:W3CDTF">2013-06-30T16:47:00Z</dcterms:created>
  <dcterms:modified xsi:type="dcterms:W3CDTF">2018-09-12T14:37:00Z</dcterms:modified>
</cp:coreProperties>
</file>